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831E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831E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077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E54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283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4E54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077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пересечение границ земельного участка ПО «Виктория» с землями лесного фонда.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831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831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831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80777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07778" w:rsidRPr="00CD43A6" w:rsidRDefault="00807778" w:rsidP="0080777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ересечение границ земельного участка ПО «Виктория» с землями лесного фонда.</w:t>
            </w:r>
          </w:p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807778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замечание.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807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поступившего замечания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C683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831EA"/>
    <w:rsid w:val="002B0318"/>
    <w:rsid w:val="002D2882"/>
    <w:rsid w:val="00317B57"/>
    <w:rsid w:val="00342489"/>
    <w:rsid w:val="003D1E31"/>
    <w:rsid w:val="003E7718"/>
    <w:rsid w:val="00406108"/>
    <w:rsid w:val="004750F4"/>
    <w:rsid w:val="004B0C4A"/>
    <w:rsid w:val="004E5457"/>
    <w:rsid w:val="005B13B0"/>
    <w:rsid w:val="006A3EFD"/>
    <w:rsid w:val="006A6AEA"/>
    <w:rsid w:val="00705F77"/>
    <w:rsid w:val="00807778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C6837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BD5C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2020-10-12T06:28:00Z</dcterms:modified>
</cp:coreProperties>
</file>